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6EA7" w14:textId="224761ED" w:rsidR="00B14897" w:rsidRPr="00B14897" w:rsidRDefault="00392E7B" w:rsidP="008A3CC7">
      <w:pPr>
        <w:ind w:left="-108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44587C3" wp14:editId="44B7F17F">
            <wp:simplePos x="0" y="0"/>
            <wp:positionH relativeFrom="page">
              <wp:posOffset>2971800</wp:posOffset>
            </wp:positionH>
            <wp:positionV relativeFrom="paragraph">
              <wp:posOffset>8717915</wp:posOffset>
            </wp:positionV>
            <wp:extent cx="1560195" cy="640080"/>
            <wp:effectExtent l="0" t="0" r="1905" b="7620"/>
            <wp:wrapTight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3FF" w:rsidRPr="00B1489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8DAA14" wp14:editId="69FEAA9E">
                <wp:simplePos x="0" y="0"/>
                <wp:positionH relativeFrom="page">
                  <wp:align>right</wp:align>
                </wp:positionH>
                <wp:positionV relativeFrom="paragraph">
                  <wp:posOffset>58</wp:posOffset>
                </wp:positionV>
                <wp:extent cx="7248698" cy="1437640"/>
                <wp:effectExtent l="0" t="0" r="9525" b="0"/>
                <wp:wrapTight wrapText="bothSides">
                  <wp:wrapPolygon edited="0">
                    <wp:start x="0" y="0"/>
                    <wp:lineTo x="0" y="21180"/>
                    <wp:lineTo x="21572" y="21180"/>
                    <wp:lineTo x="215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698" cy="1437640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E9D8" w14:textId="6D473CFC" w:rsidR="00B14897" w:rsidRPr="00913170" w:rsidRDefault="00B14897" w:rsidP="0091317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17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Colorado State Society</w:t>
                            </w:r>
                          </w:p>
                          <w:p w14:paraId="60FB888E" w14:textId="390C5AD3" w:rsidR="00B14897" w:rsidRPr="00913170" w:rsidRDefault="00B14897" w:rsidP="0091317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17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Daughters of the American Revolution</w:t>
                            </w:r>
                          </w:p>
                          <w:p w14:paraId="0F5F0897" w14:textId="47BE1623" w:rsidR="00FF27BE" w:rsidRPr="00913170" w:rsidRDefault="00FE71E5" w:rsidP="00913170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1317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State </w:t>
                            </w:r>
                            <w:r w:rsidR="00B14897" w:rsidRPr="0091317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Scholarship</w:t>
                            </w:r>
                            <w:r w:rsidR="00913170" w:rsidRPr="0091317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1317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A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55pt;margin-top:0;width:570.75pt;height:113.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" fillcolor="#004990" stroked="f">
                <v:textbox>
                  <w:txbxContent>
                    <w:p w14:paraId="0D3FE9D8" w14:textId="6D473CFC" w:rsidR="00B14897" w:rsidRPr="00913170" w:rsidRDefault="00B14897" w:rsidP="00913170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170">
                        <w:rPr>
                          <w:color w:val="FFFFFF" w:themeColor="background1"/>
                          <w:sz w:val="40"/>
                          <w:szCs w:val="40"/>
                        </w:rPr>
                        <w:t>Colorado State Society</w:t>
                      </w:r>
                    </w:p>
                    <w:p w14:paraId="60FB888E" w14:textId="390C5AD3" w:rsidR="00B14897" w:rsidRPr="00913170" w:rsidRDefault="00B14897" w:rsidP="00913170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170">
                        <w:rPr>
                          <w:color w:val="FFFFFF" w:themeColor="background1"/>
                          <w:sz w:val="40"/>
                          <w:szCs w:val="40"/>
                        </w:rPr>
                        <w:t>Daughters of the American Revolution</w:t>
                      </w:r>
                    </w:p>
                    <w:p w14:paraId="0F5F0897" w14:textId="47BE1623" w:rsidR="00FF27BE" w:rsidRPr="00913170" w:rsidRDefault="00FE71E5" w:rsidP="00913170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91317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State </w:t>
                      </w:r>
                      <w:r w:rsidR="00B14897" w:rsidRPr="0091317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Scholarship</w:t>
                      </w:r>
                      <w:r w:rsidR="00913170" w:rsidRPr="0091317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1317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Application Form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621A1" w:rsidRPr="008E13E5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CF4D68" wp14:editId="7FB2AC67">
                <wp:simplePos x="0" y="0"/>
                <wp:positionH relativeFrom="page">
                  <wp:posOffset>323850</wp:posOffset>
                </wp:positionH>
                <wp:positionV relativeFrom="paragraph">
                  <wp:posOffset>1711325</wp:posOffset>
                </wp:positionV>
                <wp:extent cx="6957695" cy="7879715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787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8531" w14:textId="20119074" w:rsidR="00A75619" w:rsidRDefault="00A75619" w:rsidP="00A75619">
                            <w:pPr>
                              <w:spacing w:after="0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561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Scholarship Application Deadline:  January 31, 202</w:t>
                            </w:r>
                            <w:r w:rsidR="005806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A0C0DD7" w14:textId="77777777" w:rsidR="00C80DA4" w:rsidRPr="00C80DA4" w:rsidRDefault="00C80DA4" w:rsidP="00A75619">
                            <w:pPr>
                              <w:spacing w:after="0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tbl>
                            <w:tblPr>
                              <w:tblW w:w="10260" w:type="dxa"/>
                              <w:tblInd w:w="35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79"/>
                              <w:gridCol w:w="871"/>
                              <w:gridCol w:w="3510"/>
                            </w:tblGrid>
                            <w:tr w:rsidR="00A75619" w14:paraId="62D172DB" w14:textId="77777777" w:rsidTr="00C80DA4">
                              <w:trPr>
                                <w:trHeight w:val="690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</w:tcPr>
                                <w:p w14:paraId="272C1FEC" w14:textId="03ECD47E" w:rsidR="00A75619" w:rsidRDefault="00A75619" w:rsidP="00A75619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Scholarship Applying for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A75619">
                                    <w:rPr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(Refer</w:t>
                                  </w:r>
                                  <w:r w:rsidRPr="00A75619">
                                    <w:rPr>
                                      <w:bCs/>
                                      <w:spacing w:val="3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75619">
                                    <w:rPr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A75619">
                                    <w:rPr>
                                      <w:bCs/>
                                      <w:spacing w:val="3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Scholarship Fact </w:t>
                                  </w:r>
                                  <w:r w:rsidRPr="00A75619">
                                    <w:rPr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Sheet)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75619" w14:paraId="037C3397" w14:textId="77777777" w:rsidTr="00C80DA4">
                              <w:trPr>
                                <w:trHeight w:val="647"/>
                              </w:trPr>
                              <w:tc>
                                <w:tcPr>
                                  <w:tcW w:w="6750" w:type="dxa"/>
                                  <w:gridSpan w:val="2"/>
                                </w:tcPr>
                                <w:p w14:paraId="18301866" w14:textId="236C3C9B" w:rsidR="00A75619" w:rsidRDefault="00A75619" w:rsidP="00A75619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 xml:space="preserve">Applicant </w:t>
                                  </w:r>
                                  <w:r w:rsidRPr="00A75619">
                                    <w:rPr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(First, Middle, Last):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0824B68F" w14:textId="77777777" w:rsidR="00A75619" w:rsidRDefault="00A75619" w:rsidP="00A7561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5619" w14:paraId="52E520B1" w14:textId="77777777" w:rsidTr="00C80DA4">
                              <w:trPr>
                                <w:trHeight w:val="695"/>
                              </w:trPr>
                              <w:tc>
                                <w:tcPr>
                                  <w:tcW w:w="6750" w:type="dxa"/>
                                  <w:gridSpan w:val="2"/>
                                </w:tcPr>
                                <w:p w14:paraId="4ED3DEB4" w14:textId="1A71AA8C" w:rsidR="00A75619" w:rsidRDefault="00A75619" w:rsidP="00A75619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Permanent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(street/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P.O.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box,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city,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state,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zip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code):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311377BB" w14:textId="7308947E" w:rsidR="00A75619" w:rsidRDefault="00A75619" w:rsidP="00A75619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Telephone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A75619" w14:paraId="4F50317C" w14:textId="77777777" w:rsidTr="00C80DA4">
                              <w:trPr>
                                <w:trHeight w:val="600"/>
                              </w:trPr>
                              <w:tc>
                                <w:tcPr>
                                  <w:tcW w:w="5879" w:type="dxa"/>
                                </w:tcPr>
                                <w:p w14:paraId="3B240563" w14:textId="15A87462" w:rsidR="00A75619" w:rsidRDefault="00A75619" w:rsidP="00A75619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Email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(required):</w:t>
                                  </w:r>
                                </w:p>
                              </w:tc>
                              <w:tc>
                                <w:tcPr>
                                  <w:tcW w:w="4381" w:type="dxa"/>
                                  <w:gridSpan w:val="2"/>
                                </w:tcPr>
                                <w:p w14:paraId="6FEF6DB2" w14:textId="7A859DED" w:rsidR="00A75619" w:rsidRDefault="00A75619" w:rsidP="00A75619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Cumulative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GPA/Scale:</w:t>
                                  </w:r>
                                </w:p>
                              </w:tc>
                            </w:tr>
                            <w:tr w:rsidR="00A75619" w14:paraId="202126C7" w14:textId="77777777" w:rsidTr="00C80DA4">
                              <w:trPr>
                                <w:trHeight w:val="591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</w:tcPr>
                                <w:p w14:paraId="047F3BAE" w14:textId="4280CEF1" w:rsidR="00A75619" w:rsidRDefault="00A75619" w:rsidP="00A75619">
                                  <w:pPr>
                                    <w:pStyle w:val="TableParagraph"/>
                                    <w:tabs>
                                      <w:tab w:val="left" w:pos="2197"/>
                                      <w:tab w:val="left" w:pos="3485"/>
                                      <w:tab w:val="left" w:pos="5306"/>
                                    </w:tabs>
                                    <w:spacing w:before="0" w:line="205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Sponsoring Chapter:</w:t>
                                  </w:r>
                                </w:p>
                              </w:tc>
                            </w:tr>
                          </w:tbl>
                          <w:p w14:paraId="3E988742" w14:textId="4DEF9D3D" w:rsidR="00A75619" w:rsidRPr="00913170" w:rsidRDefault="00A75619" w:rsidP="00A75619">
                            <w:pPr>
                              <w:pStyle w:val="BodyText"/>
                              <w:spacing w:before="66" w:line="252" w:lineRule="auto"/>
                              <w:ind w:left="360" w:right="30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INSTRUCTIONS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The applicant packet must be complete and arranged in the order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described below.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AD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DO NOT STAPLE PACKET.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All transcripts, letters of recommendation and other documents must be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sent to the State Chair by the deadline in a single packet as described.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If your college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requires that any documents be sent to another party, the applicant must arrange with the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sponsoring chapter to receive the documents and forward them with the application in one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package,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opened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to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the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State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Chair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before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the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deadline.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DO NOT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SUBMIT A PERSONAL PHOTOGRAPH. The scholarship is judged and awarded without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regard to</w:t>
                            </w:r>
                            <w:r w:rsidR="00C80DA4"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 xml:space="preserve"> gender,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race,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religion, sex, national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origin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and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w w:val="105"/>
                                <w:sz w:val="20"/>
                                <w:szCs w:val="20"/>
                              </w:rPr>
                              <w:t>disability.</w:t>
                            </w:r>
                          </w:p>
                          <w:p w14:paraId="7B85E737" w14:textId="51B930D4" w:rsidR="00FF27BE" w:rsidRPr="00913170" w:rsidRDefault="00B6308D" w:rsidP="00036F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application packet ma</w:t>
                            </w:r>
                            <w:r w:rsidR="00C80DA4" w:rsidRPr="009131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9131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 emailed or mailed.</w:t>
                            </w:r>
                          </w:p>
                          <w:p w14:paraId="252408F2" w14:textId="2B6B4544" w:rsidR="00FF27BE" w:rsidRPr="00913170" w:rsidRDefault="00FF27BE" w:rsidP="008E13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>The application packet is not to exceed 15 pages (front and back is counted as one page).  The packet should include the following:</w:t>
                            </w:r>
                          </w:p>
                          <w:p w14:paraId="4D4D0669" w14:textId="1D8474A5" w:rsidR="00FF27BE" w:rsidRPr="00913170" w:rsidRDefault="00FF27BE" w:rsidP="00FF27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>Letter from sponsoring DAR Chapter (contact the State Scholarship State Chair with questions)</w:t>
                            </w:r>
                          </w:p>
                          <w:p w14:paraId="7D7BABA3" w14:textId="0E5F9186" w:rsidR="00FF27BE" w:rsidRPr="00913170" w:rsidRDefault="00FF27BE" w:rsidP="00FF27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>State Scholarship Application Form</w:t>
                            </w:r>
                            <w:r w:rsidR="00C80DA4" w:rsidRPr="00913170">
                              <w:rPr>
                                <w:sz w:val="20"/>
                                <w:szCs w:val="20"/>
                              </w:rPr>
                              <w:t xml:space="preserve"> (this paper)</w:t>
                            </w:r>
                          </w:p>
                          <w:p w14:paraId="72C67F07" w14:textId="71AF29B8" w:rsidR="00FF27BE" w:rsidRPr="00913170" w:rsidRDefault="00FF27BE" w:rsidP="00FF27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>Financial Need Form</w:t>
                            </w:r>
                          </w:p>
                          <w:p w14:paraId="4E65DB23" w14:textId="77777777" w:rsidR="00C80DA4" w:rsidRPr="00913170" w:rsidRDefault="00C80DA4" w:rsidP="00C80D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70"/>
                              </w:tabs>
                              <w:autoSpaceDE w:val="0"/>
                              <w:autoSpaceDN w:val="0"/>
                              <w:spacing w:before="13" w:after="0" w:line="252" w:lineRule="auto"/>
                              <w:ind w:left="1440" w:right="60"/>
                              <w:contextualSpacing w:val="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bCs/>
                                <w:w w:val="105"/>
                                <w:sz w:val="20"/>
                                <w:szCs w:val="20"/>
                              </w:rPr>
                              <w:t>Applicant must prepare a statement of 1,000 words or less setting forth his/her</w:t>
                            </w:r>
                            <w:r w:rsidRPr="00913170">
                              <w:rPr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bCs/>
                                <w:w w:val="105"/>
                                <w:sz w:val="20"/>
                                <w:szCs w:val="20"/>
                              </w:rPr>
                              <w:t>career objectives specifying how a college major (if required) or college plans</w:t>
                            </w:r>
                            <w:r w:rsidRPr="00913170">
                              <w:rPr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bCs/>
                                <w:w w:val="105"/>
                                <w:sz w:val="20"/>
                                <w:szCs w:val="20"/>
                              </w:rPr>
                              <w:t>relate</w:t>
                            </w:r>
                            <w:r w:rsidRPr="00913170">
                              <w:rPr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bCs/>
                                <w:w w:val="105"/>
                                <w:sz w:val="20"/>
                                <w:szCs w:val="20"/>
                              </w:rPr>
                              <w:t>to future professional</w:t>
                            </w:r>
                            <w:r w:rsidRPr="00913170">
                              <w:rPr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bCs/>
                                <w:w w:val="105"/>
                                <w:sz w:val="20"/>
                                <w:szCs w:val="20"/>
                              </w:rPr>
                              <w:t>goals,</w:t>
                            </w:r>
                            <w:r w:rsidRPr="00913170">
                              <w:rPr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bCs/>
                                <w:w w:val="105"/>
                                <w:sz w:val="20"/>
                                <w:szCs w:val="20"/>
                              </w:rPr>
                              <w:t>and reasons</w:t>
                            </w:r>
                            <w:r w:rsidRPr="00913170">
                              <w:rPr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170">
                              <w:rPr>
                                <w:bCs/>
                                <w:w w:val="105"/>
                                <w:sz w:val="20"/>
                                <w:szCs w:val="20"/>
                              </w:rPr>
                              <w:t>for these choices.</w:t>
                            </w:r>
                          </w:p>
                          <w:p w14:paraId="7BE66B8E" w14:textId="77777777" w:rsidR="00913170" w:rsidRDefault="00FF27BE" w:rsidP="003C1D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 xml:space="preserve">Transcript of high school </w:t>
                            </w:r>
                            <w:r w:rsidR="00C80DA4" w:rsidRPr="00913170">
                              <w:rPr>
                                <w:sz w:val="20"/>
                                <w:szCs w:val="20"/>
                              </w:rPr>
                              <w:t>and/</w:t>
                            </w:r>
                            <w:r w:rsidRPr="00913170">
                              <w:rPr>
                                <w:sz w:val="20"/>
                                <w:szCs w:val="20"/>
                              </w:rPr>
                              <w:t>or college grades (as applicable</w:t>
                            </w:r>
                            <w:r w:rsidR="00C80DA4" w:rsidRPr="0091317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1317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0F5E9F6" w14:textId="7B620F00" w:rsidR="00FF27BE" w:rsidRPr="00913170" w:rsidRDefault="00FF27BE" w:rsidP="003C1D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>Proof of enrollment in appropriate degree program.</w:t>
                            </w:r>
                          </w:p>
                          <w:p w14:paraId="4438450D" w14:textId="710EEF04" w:rsidR="00FF27BE" w:rsidRPr="00913170" w:rsidRDefault="00FF27BE" w:rsidP="00FF27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>List of extra-curricular activities, honors received and scholastic achievements.</w:t>
                            </w:r>
                          </w:p>
                          <w:p w14:paraId="64F462B0" w14:textId="467CB4F4" w:rsidR="00FF27BE" w:rsidRPr="00913170" w:rsidRDefault="00FF27BE" w:rsidP="00FF27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>Letters of recommendation (</w:t>
                            </w:r>
                            <w:r w:rsidR="00B6308D" w:rsidRPr="00913170">
                              <w:rPr>
                                <w:sz w:val="20"/>
                                <w:szCs w:val="20"/>
                              </w:rPr>
                              <w:t xml:space="preserve">minimum of </w:t>
                            </w:r>
                            <w:r w:rsidRPr="00913170">
                              <w:rPr>
                                <w:sz w:val="20"/>
                                <w:szCs w:val="20"/>
                              </w:rPr>
                              <w:t>two but not more than four from high school or college or employers who are familiar with the applicant’s work).</w:t>
                            </w:r>
                            <w:r w:rsidR="00B6308D" w:rsidRPr="00913170">
                              <w:rPr>
                                <w:sz w:val="20"/>
                                <w:szCs w:val="20"/>
                              </w:rPr>
                              <w:t xml:space="preserve">  Letter should cover applicant’s ability, work habits, integrity, character, potential.</w:t>
                            </w:r>
                          </w:p>
                          <w:p w14:paraId="3936DFFA" w14:textId="71ED07E5" w:rsidR="00B6308D" w:rsidRDefault="00B6308D" w:rsidP="00FF27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3170">
                              <w:rPr>
                                <w:sz w:val="20"/>
                                <w:szCs w:val="20"/>
                              </w:rPr>
                              <w:t>Photocopy/image of birth certificate or naturalization papers.</w:t>
                            </w:r>
                          </w:p>
                          <w:p w14:paraId="6E83FDBD" w14:textId="7B30D433" w:rsidR="00D66AB3" w:rsidRDefault="00D66AB3" w:rsidP="00FF27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Honoring Military Families Scholarship: </w:t>
                            </w:r>
                            <w:r w:rsidR="00057A4F">
                              <w:rPr>
                                <w:sz w:val="20"/>
                                <w:szCs w:val="20"/>
                              </w:rPr>
                              <w:t>Documentation proving parentage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parent’s military service (Does not count towards page count)</w:t>
                            </w:r>
                          </w:p>
                          <w:p w14:paraId="48452775" w14:textId="77777777" w:rsidR="0058064A" w:rsidRDefault="0058064A" w:rsidP="0058064A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DCEF72" w14:textId="7A67F253" w:rsidR="00913170" w:rsidRPr="0058064A" w:rsidRDefault="00913170" w:rsidP="004621A1">
                            <w:pPr>
                              <w:pStyle w:val="BodyText"/>
                              <w:spacing w:before="0"/>
                              <w:ind w:left="360" w:right="1253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064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Submit completed</w:t>
                            </w:r>
                            <w:r w:rsidRPr="0058064A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58064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applications</w:t>
                            </w:r>
                            <w:r w:rsidRPr="0058064A">
                              <w:rPr>
                                <w:rFonts w:asciiTheme="minorHAnsi" w:hAnsiTheme="minorHAnsi" w:cstheme="minorHAnsi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58064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to</w:t>
                            </w:r>
                            <w:r w:rsidR="00392E7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the state chair at </w:t>
                            </w:r>
                            <w:r w:rsidR="0058064A" w:rsidRPr="0058064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</w:t>
                            </w:r>
                            <w:hyperlink r:id="rId8" w:history="1">
                              <w:r w:rsidR="0058064A" w:rsidRPr="008E5232">
                                <w:rPr>
                                  <w:rStyle w:val="Hyperlink"/>
                                  <w:rFonts w:asciiTheme="minorHAnsi" w:hAnsiTheme="minorHAnsi" w:cstheme="minorHAnsi"/>
                                  <w:w w:val="105"/>
                                </w:rPr>
                                <w:t>statescholarship@cssnsdar.org</w:t>
                              </w:r>
                            </w:hyperlink>
                            <w:r w:rsidR="0058064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. Please</w:t>
                            </w:r>
                            <w:r w:rsidR="00392E7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email</w:t>
                            </w:r>
                            <w:r w:rsidR="0058064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the state chair for a mailing address.</w:t>
                            </w:r>
                          </w:p>
                          <w:p w14:paraId="1704B044" w14:textId="594DA554" w:rsidR="00913170" w:rsidRPr="00913170" w:rsidRDefault="0058064A" w:rsidP="0058064A">
                            <w:pPr>
                              <w:pStyle w:val="BodyText"/>
                              <w:spacing w:before="0"/>
                              <w:ind w:left="360" w:right="1253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91317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14:paraId="1D277294" w14:textId="77777777" w:rsidR="00913170" w:rsidRPr="00913170" w:rsidRDefault="00913170" w:rsidP="00913170">
                            <w:pPr>
                              <w:pStyle w:val="BodyText"/>
                              <w:spacing w:before="0"/>
                              <w:ind w:left="720" w:right="1253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</w:p>
                          <w:p w14:paraId="2D54E0E4" w14:textId="77777777" w:rsidR="00913170" w:rsidRPr="00913170" w:rsidRDefault="00913170" w:rsidP="00392E7B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4D68" id="_x0000_s1027" type="#_x0000_t202" style="position:absolute;left:0;text-align:left;margin-left:25.5pt;margin-top:134.75pt;width:547.85pt;height:62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" stroked="f">
                <v:textbox>
                  <w:txbxContent>
                    <w:p w14:paraId="41EF8531" w14:textId="20119074" w:rsidR="00A75619" w:rsidRDefault="00A75619" w:rsidP="00A75619">
                      <w:pPr>
                        <w:spacing w:after="0"/>
                        <w:ind w:firstLine="36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A7561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Scholarship Application Deadline:  January 31, 202</w:t>
                      </w:r>
                      <w:r w:rsidR="005806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4</w:t>
                      </w:r>
                    </w:p>
                    <w:p w14:paraId="5A0C0DD7" w14:textId="77777777" w:rsidR="00C80DA4" w:rsidRPr="00C80DA4" w:rsidRDefault="00C80DA4" w:rsidP="00A75619">
                      <w:pPr>
                        <w:spacing w:after="0"/>
                        <w:ind w:firstLine="36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  <w:tbl>
                      <w:tblPr>
                        <w:tblW w:w="10260" w:type="dxa"/>
                        <w:tblInd w:w="35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79"/>
                        <w:gridCol w:w="871"/>
                        <w:gridCol w:w="3510"/>
                      </w:tblGrid>
                      <w:tr w:rsidR="00A75619" w14:paraId="62D172DB" w14:textId="77777777" w:rsidTr="00C80DA4">
                        <w:trPr>
                          <w:trHeight w:val="690"/>
                        </w:trPr>
                        <w:tc>
                          <w:tcPr>
                            <w:tcW w:w="10260" w:type="dxa"/>
                            <w:gridSpan w:val="3"/>
                          </w:tcPr>
                          <w:p w14:paraId="272C1FEC" w14:textId="03ECD47E" w:rsidR="00A75619" w:rsidRDefault="00A75619" w:rsidP="00A75619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Scholarship Applying for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A75619">
                              <w:rPr>
                                <w:bCs/>
                                <w:w w:val="105"/>
                                <w:sz w:val="18"/>
                                <w:szCs w:val="18"/>
                              </w:rPr>
                              <w:t>(Refer</w:t>
                            </w:r>
                            <w:r w:rsidRPr="00A75619">
                              <w:rPr>
                                <w:bCs/>
                                <w:spacing w:val="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5619">
                              <w:rPr>
                                <w:bCs/>
                                <w:w w:val="105"/>
                                <w:sz w:val="18"/>
                                <w:szCs w:val="18"/>
                              </w:rPr>
                              <w:t>to</w:t>
                            </w:r>
                            <w:r w:rsidRPr="00A75619">
                              <w:rPr>
                                <w:bCs/>
                                <w:spacing w:val="3"/>
                                <w:w w:val="105"/>
                                <w:sz w:val="18"/>
                                <w:szCs w:val="18"/>
                              </w:rPr>
                              <w:t xml:space="preserve"> Scholarship Fact </w:t>
                            </w:r>
                            <w:r w:rsidRPr="00A75619">
                              <w:rPr>
                                <w:bCs/>
                                <w:w w:val="105"/>
                                <w:sz w:val="18"/>
                                <w:szCs w:val="18"/>
                              </w:rPr>
                              <w:t>Sheet)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A75619" w14:paraId="037C3397" w14:textId="77777777" w:rsidTr="00C80DA4">
                        <w:trPr>
                          <w:trHeight w:val="647"/>
                        </w:trPr>
                        <w:tc>
                          <w:tcPr>
                            <w:tcW w:w="6750" w:type="dxa"/>
                            <w:gridSpan w:val="2"/>
                          </w:tcPr>
                          <w:p w14:paraId="18301866" w14:textId="236C3C9B" w:rsidR="00A75619" w:rsidRDefault="00A75619" w:rsidP="00A75619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Applicant </w:t>
                            </w:r>
                            <w:r w:rsidRPr="00A75619">
                              <w:rPr>
                                <w:bCs/>
                                <w:w w:val="105"/>
                                <w:sz w:val="18"/>
                                <w:szCs w:val="18"/>
                              </w:rPr>
                              <w:t>(First, Middle, Last):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0824B68F" w14:textId="77777777" w:rsidR="00A75619" w:rsidRDefault="00A75619" w:rsidP="00A7561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75619" w14:paraId="52E520B1" w14:textId="77777777" w:rsidTr="00C80DA4">
                        <w:trPr>
                          <w:trHeight w:val="695"/>
                        </w:trPr>
                        <w:tc>
                          <w:tcPr>
                            <w:tcW w:w="6750" w:type="dxa"/>
                            <w:gridSpan w:val="2"/>
                          </w:tcPr>
                          <w:p w14:paraId="4ED3DEB4" w14:textId="1A71AA8C" w:rsidR="00A75619" w:rsidRDefault="00A75619" w:rsidP="00A75619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Permanent</w:t>
                            </w:r>
                            <w:r>
                              <w:rPr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(street/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P.O.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box,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state,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zip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code):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311377BB" w14:textId="7308947E" w:rsidR="00A75619" w:rsidRDefault="00A75619" w:rsidP="00A75619">
                            <w:pPr>
                              <w:pStyle w:val="TableParagraph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Number:</w:t>
                            </w:r>
                          </w:p>
                        </w:tc>
                      </w:tr>
                      <w:tr w:rsidR="00A75619" w14:paraId="4F50317C" w14:textId="77777777" w:rsidTr="00C80DA4">
                        <w:trPr>
                          <w:trHeight w:val="600"/>
                        </w:trPr>
                        <w:tc>
                          <w:tcPr>
                            <w:tcW w:w="5879" w:type="dxa"/>
                          </w:tcPr>
                          <w:p w14:paraId="3B240563" w14:textId="15A87462" w:rsidR="00A75619" w:rsidRDefault="00A75619" w:rsidP="00A75619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(required):</w:t>
                            </w:r>
                          </w:p>
                        </w:tc>
                        <w:tc>
                          <w:tcPr>
                            <w:tcW w:w="4381" w:type="dxa"/>
                            <w:gridSpan w:val="2"/>
                          </w:tcPr>
                          <w:p w14:paraId="6FEF6DB2" w14:textId="7A859DED" w:rsidR="00A75619" w:rsidRDefault="00A75619" w:rsidP="00A75619">
                            <w:pPr>
                              <w:pStyle w:val="TableParagraph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Cumulative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GPA/Scale:</w:t>
                            </w:r>
                          </w:p>
                        </w:tc>
                      </w:tr>
                      <w:tr w:rsidR="00A75619" w14:paraId="202126C7" w14:textId="77777777" w:rsidTr="00C80DA4">
                        <w:trPr>
                          <w:trHeight w:val="591"/>
                        </w:trPr>
                        <w:tc>
                          <w:tcPr>
                            <w:tcW w:w="10260" w:type="dxa"/>
                            <w:gridSpan w:val="3"/>
                          </w:tcPr>
                          <w:p w14:paraId="047F3BAE" w14:textId="4280CEF1" w:rsidR="00A75619" w:rsidRDefault="00A75619" w:rsidP="00A75619">
                            <w:pPr>
                              <w:pStyle w:val="TableParagraph"/>
                              <w:tabs>
                                <w:tab w:val="left" w:pos="2197"/>
                                <w:tab w:val="left" w:pos="3485"/>
                                <w:tab w:val="left" w:pos="5306"/>
                              </w:tabs>
                              <w:spacing w:before="0" w:line="205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Sponsoring Chapter:</w:t>
                            </w:r>
                          </w:p>
                        </w:tc>
                      </w:tr>
                    </w:tbl>
                    <w:p w14:paraId="3E988742" w14:textId="4DEF9D3D" w:rsidR="00A75619" w:rsidRPr="00913170" w:rsidRDefault="00A75619" w:rsidP="00A75619">
                      <w:pPr>
                        <w:pStyle w:val="BodyText"/>
                        <w:spacing w:before="66" w:line="252" w:lineRule="auto"/>
                        <w:ind w:left="360" w:right="302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913170">
                        <w:rPr>
                          <w:rFonts w:asciiTheme="minorHAnsi" w:hAnsiTheme="minorHAnsi" w:cstheme="minorHAnsi"/>
                          <w:w w:val="105"/>
                          <w:sz w:val="20"/>
                          <w:szCs w:val="20"/>
                          <w:u w:val="single"/>
                        </w:rPr>
                        <w:t>INSTRUCTIONS</w:t>
                      </w:r>
                      <w:r w:rsidRPr="00913170">
                        <w:rPr>
                          <w:rFonts w:asciiTheme="minorHAnsi" w:hAnsiTheme="minorHAnsi" w:cstheme="minorHAnsi"/>
                          <w:w w:val="105"/>
                          <w:sz w:val="20"/>
                          <w:szCs w:val="20"/>
                        </w:rPr>
                        <w:t>:</w:t>
                      </w:r>
                      <w:r w:rsidRPr="00913170">
                        <w:rPr>
                          <w:rFonts w:asciiTheme="minorHAnsi" w:hAnsiTheme="minorHAnsi" w:cstheme="minorHAnsi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The applicant packet must be complete and arranged in the order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described below.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753AD9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DO NOT STAPLE PACKET.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All transcripts, letters of recommendation and other documents must be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sent to the State Chair by the deadline in a single packet as described.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If your college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requires that any documents be sent to another party, the applicant must arrange with the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sponsoring chapter to receive the documents and forward them with the application in one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package,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opened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to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the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State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Chair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before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the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deadline.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DO NOT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SUBMIT A PERSONAL PHOTOGRAPH. The scholarship is judged and awarded without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regard to</w:t>
                      </w:r>
                      <w:r w:rsidR="00C80DA4"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 xml:space="preserve"> gender,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race,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religion, sex, national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origin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and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  <w:w w:val="105"/>
                          <w:sz w:val="20"/>
                          <w:szCs w:val="20"/>
                        </w:rPr>
                        <w:t>disability.</w:t>
                      </w:r>
                    </w:p>
                    <w:p w14:paraId="7B85E737" w14:textId="51B930D4" w:rsidR="00FF27BE" w:rsidRPr="00913170" w:rsidRDefault="00B6308D" w:rsidP="00036F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b/>
                          <w:bCs/>
                          <w:sz w:val="20"/>
                          <w:szCs w:val="20"/>
                        </w:rPr>
                        <w:t>The application packet ma</w:t>
                      </w:r>
                      <w:r w:rsidR="00C80DA4" w:rsidRPr="00913170">
                        <w:rPr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Pr="0091317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be emailed or mailed.</w:t>
                      </w:r>
                    </w:p>
                    <w:p w14:paraId="252408F2" w14:textId="2B6B4544" w:rsidR="00FF27BE" w:rsidRPr="00913170" w:rsidRDefault="00FF27BE" w:rsidP="008E13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>The application packet is not to exceed 15 pages (front and back is counted as one page).  The packet should include the following:</w:t>
                      </w:r>
                    </w:p>
                    <w:p w14:paraId="4D4D0669" w14:textId="1D8474A5" w:rsidR="00FF27BE" w:rsidRPr="00913170" w:rsidRDefault="00FF27BE" w:rsidP="00FF27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>Letter from sponsoring DAR Chapter (contact the State Scholarship State Chair with questions)</w:t>
                      </w:r>
                    </w:p>
                    <w:p w14:paraId="7D7BABA3" w14:textId="0E5F9186" w:rsidR="00FF27BE" w:rsidRPr="00913170" w:rsidRDefault="00FF27BE" w:rsidP="00FF27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>State Scholarship Application Form</w:t>
                      </w:r>
                      <w:r w:rsidR="00C80DA4" w:rsidRPr="00913170">
                        <w:rPr>
                          <w:sz w:val="20"/>
                          <w:szCs w:val="20"/>
                        </w:rPr>
                        <w:t xml:space="preserve"> (this paper)</w:t>
                      </w:r>
                    </w:p>
                    <w:p w14:paraId="72C67F07" w14:textId="71AF29B8" w:rsidR="00FF27BE" w:rsidRPr="00913170" w:rsidRDefault="00FF27BE" w:rsidP="00FF27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>Financial Need Form</w:t>
                      </w:r>
                    </w:p>
                    <w:p w14:paraId="4E65DB23" w14:textId="77777777" w:rsidR="00C80DA4" w:rsidRPr="00913170" w:rsidRDefault="00C80DA4" w:rsidP="00C80DA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270"/>
                        </w:tabs>
                        <w:autoSpaceDE w:val="0"/>
                        <w:autoSpaceDN w:val="0"/>
                        <w:spacing w:before="13" w:after="0" w:line="252" w:lineRule="auto"/>
                        <w:ind w:left="1440" w:right="60"/>
                        <w:contextualSpacing w:val="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913170">
                        <w:rPr>
                          <w:bCs/>
                          <w:w w:val="105"/>
                          <w:sz w:val="20"/>
                          <w:szCs w:val="20"/>
                        </w:rPr>
                        <w:t>Applicant must prepare a statement of 1,000 words or less setting forth his/her</w:t>
                      </w:r>
                      <w:r w:rsidRPr="00913170">
                        <w:rPr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bCs/>
                          <w:w w:val="105"/>
                          <w:sz w:val="20"/>
                          <w:szCs w:val="20"/>
                        </w:rPr>
                        <w:t>career objectives specifying how a college major (if required) or college plans</w:t>
                      </w:r>
                      <w:r w:rsidRPr="00913170">
                        <w:rPr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bCs/>
                          <w:w w:val="105"/>
                          <w:sz w:val="20"/>
                          <w:szCs w:val="20"/>
                        </w:rPr>
                        <w:t>relate</w:t>
                      </w:r>
                      <w:r w:rsidRPr="00913170">
                        <w:rPr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bCs/>
                          <w:w w:val="105"/>
                          <w:sz w:val="20"/>
                          <w:szCs w:val="20"/>
                        </w:rPr>
                        <w:t>to future professional</w:t>
                      </w:r>
                      <w:r w:rsidRPr="00913170">
                        <w:rPr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bCs/>
                          <w:w w:val="105"/>
                          <w:sz w:val="20"/>
                          <w:szCs w:val="20"/>
                        </w:rPr>
                        <w:t>goals,</w:t>
                      </w:r>
                      <w:r w:rsidRPr="00913170">
                        <w:rPr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bCs/>
                          <w:w w:val="105"/>
                          <w:sz w:val="20"/>
                          <w:szCs w:val="20"/>
                        </w:rPr>
                        <w:t>and reasons</w:t>
                      </w:r>
                      <w:r w:rsidRPr="00913170">
                        <w:rPr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13170">
                        <w:rPr>
                          <w:bCs/>
                          <w:w w:val="105"/>
                          <w:sz w:val="20"/>
                          <w:szCs w:val="20"/>
                        </w:rPr>
                        <w:t>for these choices.</w:t>
                      </w:r>
                    </w:p>
                    <w:p w14:paraId="7BE66B8E" w14:textId="77777777" w:rsidR="00913170" w:rsidRDefault="00FF27BE" w:rsidP="003C1D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 xml:space="preserve">Transcript of high school </w:t>
                      </w:r>
                      <w:r w:rsidR="00C80DA4" w:rsidRPr="00913170">
                        <w:rPr>
                          <w:sz w:val="20"/>
                          <w:szCs w:val="20"/>
                        </w:rPr>
                        <w:t>and/</w:t>
                      </w:r>
                      <w:r w:rsidRPr="00913170">
                        <w:rPr>
                          <w:sz w:val="20"/>
                          <w:szCs w:val="20"/>
                        </w:rPr>
                        <w:t>or college grades (as applicable</w:t>
                      </w:r>
                      <w:r w:rsidR="00C80DA4" w:rsidRPr="00913170">
                        <w:rPr>
                          <w:sz w:val="20"/>
                          <w:szCs w:val="20"/>
                        </w:rPr>
                        <w:t>)</w:t>
                      </w:r>
                      <w:r w:rsidRPr="00913170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0F5E9F6" w14:textId="7B620F00" w:rsidR="00FF27BE" w:rsidRPr="00913170" w:rsidRDefault="00FF27BE" w:rsidP="003C1D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>Proof of enrollment in appropriate degree program.</w:t>
                      </w:r>
                    </w:p>
                    <w:p w14:paraId="4438450D" w14:textId="710EEF04" w:rsidR="00FF27BE" w:rsidRPr="00913170" w:rsidRDefault="00FF27BE" w:rsidP="00FF27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>List of extra-curricular activities, honors received and scholastic achievements.</w:t>
                      </w:r>
                    </w:p>
                    <w:p w14:paraId="64F462B0" w14:textId="467CB4F4" w:rsidR="00FF27BE" w:rsidRPr="00913170" w:rsidRDefault="00FF27BE" w:rsidP="00FF27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>Letters of recommendation (</w:t>
                      </w:r>
                      <w:r w:rsidR="00B6308D" w:rsidRPr="00913170">
                        <w:rPr>
                          <w:sz w:val="20"/>
                          <w:szCs w:val="20"/>
                        </w:rPr>
                        <w:t xml:space="preserve">minimum of </w:t>
                      </w:r>
                      <w:r w:rsidRPr="00913170">
                        <w:rPr>
                          <w:sz w:val="20"/>
                          <w:szCs w:val="20"/>
                        </w:rPr>
                        <w:t>two but not more than four from high school or college or employers who are familiar with the applicant’s work).</w:t>
                      </w:r>
                      <w:r w:rsidR="00B6308D" w:rsidRPr="00913170">
                        <w:rPr>
                          <w:sz w:val="20"/>
                          <w:szCs w:val="20"/>
                        </w:rPr>
                        <w:t xml:space="preserve">  Letter should cover applicant’s ability, work habits, integrity, character, potential.</w:t>
                      </w:r>
                    </w:p>
                    <w:p w14:paraId="3936DFFA" w14:textId="71ED07E5" w:rsidR="00B6308D" w:rsidRDefault="00B6308D" w:rsidP="00FF27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3170">
                        <w:rPr>
                          <w:sz w:val="20"/>
                          <w:szCs w:val="20"/>
                        </w:rPr>
                        <w:t>Photocopy/image of birth certificate or naturalization papers.</w:t>
                      </w:r>
                    </w:p>
                    <w:p w14:paraId="6E83FDBD" w14:textId="7B30D433" w:rsidR="00D66AB3" w:rsidRDefault="00D66AB3" w:rsidP="00FF27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Honoring Military Families Scholarship: </w:t>
                      </w:r>
                      <w:r w:rsidR="00057A4F">
                        <w:rPr>
                          <w:sz w:val="20"/>
                          <w:szCs w:val="20"/>
                        </w:rPr>
                        <w:t>Documentation proving parentage and</w:t>
                      </w:r>
                      <w:r>
                        <w:rPr>
                          <w:sz w:val="20"/>
                          <w:szCs w:val="20"/>
                        </w:rPr>
                        <w:t xml:space="preserve"> parent’s military service (Does not count towards page count)</w:t>
                      </w:r>
                    </w:p>
                    <w:p w14:paraId="48452775" w14:textId="77777777" w:rsidR="0058064A" w:rsidRDefault="0058064A" w:rsidP="0058064A">
                      <w:pPr>
                        <w:pStyle w:val="ListParagraph"/>
                        <w:spacing w:after="0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59DCEF72" w14:textId="7A67F253" w:rsidR="00913170" w:rsidRPr="0058064A" w:rsidRDefault="00913170" w:rsidP="004621A1">
                      <w:pPr>
                        <w:pStyle w:val="BodyText"/>
                        <w:spacing w:before="0"/>
                        <w:ind w:left="360" w:right="1253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8064A">
                        <w:rPr>
                          <w:rFonts w:asciiTheme="minorHAnsi" w:hAnsiTheme="minorHAnsi" w:cstheme="minorHAnsi"/>
                          <w:w w:val="105"/>
                        </w:rPr>
                        <w:t>Submit completed</w:t>
                      </w:r>
                      <w:r w:rsidRPr="0058064A">
                        <w:rPr>
                          <w:rFonts w:asciiTheme="minorHAnsi" w:hAnsiTheme="minorHAnsi" w:cstheme="minorHAnsi"/>
                          <w:spacing w:val="1"/>
                          <w:w w:val="105"/>
                        </w:rPr>
                        <w:t xml:space="preserve"> </w:t>
                      </w:r>
                      <w:r w:rsidRPr="0058064A">
                        <w:rPr>
                          <w:rFonts w:asciiTheme="minorHAnsi" w:hAnsiTheme="minorHAnsi" w:cstheme="minorHAnsi"/>
                          <w:w w:val="105"/>
                        </w:rPr>
                        <w:t>applications</w:t>
                      </w:r>
                      <w:r w:rsidRPr="0058064A">
                        <w:rPr>
                          <w:rFonts w:asciiTheme="minorHAnsi" w:hAnsiTheme="minorHAnsi" w:cstheme="minorHAnsi"/>
                          <w:spacing w:val="2"/>
                          <w:w w:val="105"/>
                        </w:rPr>
                        <w:t xml:space="preserve"> </w:t>
                      </w:r>
                      <w:r w:rsidRPr="0058064A">
                        <w:rPr>
                          <w:rFonts w:asciiTheme="minorHAnsi" w:hAnsiTheme="minorHAnsi" w:cstheme="minorHAnsi"/>
                          <w:w w:val="105"/>
                        </w:rPr>
                        <w:t>to</w:t>
                      </w:r>
                      <w:r w:rsidR="00392E7B">
                        <w:rPr>
                          <w:rFonts w:asciiTheme="minorHAnsi" w:hAnsiTheme="minorHAnsi" w:cstheme="minorHAnsi"/>
                          <w:w w:val="105"/>
                        </w:rPr>
                        <w:t xml:space="preserve"> the state chair at </w:t>
                      </w:r>
                      <w:r w:rsidR="0058064A" w:rsidRPr="0058064A">
                        <w:rPr>
                          <w:rFonts w:asciiTheme="minorHAnsi" w:hAnsiTheme="minorHAnsi" w:cstheme="minorHAnsi"/>
                          <w:w w:val="105"/>
                        </w:rPr>
                        <w:t xml:space="preserve"> </w:t>
                      </w:r>
                      <w:hyperlink r:id="rId9" w:history="1">
                        <w:r w:rsidR="0058064A" w:rsidRPr="008E5232">
                          <w:rPr>
                            <w:rStyle w:val="Hyperlink"/>
                            <w:rFonts w:asciiTheme="minorHAnsi" w:hAnsiTheme="minorHAnsi" w:cstheme="minorHAnsi"/>
                            <w:w w:val="105"/>
                          </w:rPr>
                          <w:t>statescholarship@cssnsdar.org</w:t>
                        </w:r>
                      </w:hyperlink>
                      <w:r w:rsidR="0058064A">
                        <w:rPr>
                          <w:rFonts w:asciiTheme="minorHAnsi" w:hAnsiTheme="minorHAnsi" w:cstheme="minorHAnsi"/>
                          <w:w w:val="105"/>
                        </w:rPr>
                        <w:t>. Please</w:t>
                      </w:r>
                      <w:r w:rsidR="00392E7B">
                        <w:rPr>
                          <w:rFonts w:asciiTheme="minorHAnsi" w:hAnsiTheme="minorHAnsi" w:cstheme="minorHAnsi"/>
                          <w:w w:val="105"/>
                        </w:rPr>
                        <w:t xml:space="preserve"> email</w:t>
                      </w:r>
                      <w:r w:rsidR="0058064A">
                        <w:rPr>
                          <w:rFonts w:asciiTheme="minorHAnsi" w:hAnsiTheme="minorHAnsi" w:cstheme="minorHAnsi"/>
                          <w:w w:val="105"/>
                        </w:rPr>
                        <w:t xml:space="preserve"> the state chair for a mailing address.</w:t>
                      </w:r>
                    </w:p>
                    <w:p w14:paraId="1704B044" w14:textId="594DA554" w:rsidR="00913170" w:rsidRPr="00913170" w:rsidRDefault="0058064A" w:rsidP="0058064A">
                      <w:pPr>
                        <w:pStyle w:val="BodyText"/>
                        <w:spacing w:before="0"/>
                        <w:ind w:left="360" w:right="1253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  <w:r w:rsidRPr="00913170"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  <w:t xml:space="preserve"> </w:t>
                      </w:r>
                    </w:p>
                    <w:p w14:paraId="1D277294" w14:textId="77777777" w:rsidR="00913170" w:rsidRPr="00913170" w:rsidRDefault="00913170" w:rsidP="00913170">
                      <w:pPr>
                        <w:pStyle w:val="BodyText"/>
                        <w:spacing w:before="0"/>
                        <w:ind w:left="720" w:right="1253"/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</w:p>
                    <w:p w14:paraId="2D54E0E4" w14:textId="77777777" w:rsidR="00913170" w:rsidRPr="00913170" w:rsidRDefault="00913170" w:rsidP="00392E7B">
                      <w:pPr>
                        <w:pStyle w:val="ListParagraph"/>
                        <w:spacing w:after="0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21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15F6" wp14:editId="3A28E4FD">
                <wp:simplePos x="0" y="0"/>
                <wp:positionH relativeFrom="column">
                  <wp:posOffset>-1074709</wp:posOffset>
                </wp:positionH>
                <wp:positionV relativeFrom="paragraph">
                  <wp:posOffset>-274896</wp:posOffset>
                </wp:positionV>
                <wp:extent cx="7810500" cy="1928552"/>
                <wp:effectExtent l="0" t="0" r="19050" b="0"/>
                <wp:wrapNone/>
                <wp:docPr id="3" name="Flowchart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928552"/>
                        </a:xfrm>
                        <a:prstGeom prst="flowChartDocument">
                          <a:avLst/>
                        </a:prstGeom>
                        <a:solidFill>
                          <a:srgbClr val="0049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372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6" type="#_x0000_t114" style="position:absolute;margin-left:-84.6pt;margin-top:-21.65pt;width:615pt;height:1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" fillcolor="#004990" strokecolor="#1f3763 [1604]" strokeweight="1pt"/>
            </w:pict>
          </mc:Fallback>
        </mc:AlternateContent>
      </w:r>
      <w:r w:rsidR="004621A1">
        <w:rPr>
          <w:noProof/>
        </w:rPr>
        <w:drawing>
          <wp:anchor distT="0" distB="0" distL="114300" distR="114300" simplePos="0" relativeHeight="251676672" behindDoc="1" locked="0" layoutInCell="1" allowOverlap="1" wp14:anchorId="3F160FAA" wp14:editId="65E55C1B">
            <wp:simplePos x="0" y="0"/>
            <wp:positionH relativeFrom="column">
              <wp:posOffset>5599718</wp:posOffset>
            </wp:positionH>
            <wp:positionV relativeFrom="paragraph">
              <wp:posOffset>0</wp:posOffset>
            </wp:positionV>
            <wp:extent cx="864235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0949" y="21363"/>
                <wp:lineTo x="209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897" w:rsidRPr="00B14897" w:rsidSect="00825F4B">
      <w:footerReference w:type="default" r:id="rId11"/>
      <w:pgSz w:w="12240" w:h="15840"/>
      <w:pgMar w:top="446" w:right="1440" w:bottom="173" w:left="1627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2BB7" w14:textId="77777777" w:rsidR="00813A77" w:rsidRDefault="00813A77" w:rsidP="00DE19D5">
      <w:pPr>
        <w:spacing w:after="0" w:line="240" w:lineRule="auto"/>
      </w:pPr>
      <w:r>
        <w:separator/>
      </w:r>
    </w:p>
  </w:endnote>
  <w:endnote w:type="continuationSeparator" w:id="0">
    <w:p w14:paraId="4BCD4356" w14:textId="77777777" w:rsidR="00813A77" w:rsidRDefault="00813A77" w:rsidP="00DE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581B" w14:textId="77777777" w:rsidR="00AB2F50" w:rsidRDefault="00AB2F50" w:rsidP="00AB2F50">
    <w:pPr>
      <w:pStyle w:val="Footer"/>
      <w:ind w:left="-126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EF5B" w14:textId="77777777" w:rsidR="00813A77" w:rsidRDefault="00813A77" w:rsidP="00DE19D5">
      <w:pPr>
        <w:spacing w:after="0" w:line="240" w:lineRule="auto"/>
      </w:pPr>
      <w:r>
        <w:separator/>
      </w:r>
    </w:p>
  </w:footnote>
  <w:footnote w:type="continuationSeparator" w:id="0">
    <w:p w14:paraId="1E46B1A0" w14:textId="77777777" w:rsidR="00813A77" w:rsidRDefault="00813A77" w:rsidP="00DE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173F"/>
    <w:multiLevelType w:val="hybridMultilevel"/>
    <w:tmpl w:val="0308B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65D5B"/>
    <w:multiLevelType w:val="hybridMultilevel"/>
    <w:tmpl w:val="62329078"/>
    <w:lvl w:ilvl="0" w:tplc="F1641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62"/>
    <w:multiLevelType w:val="hybridMultilevel"/>
    <w:tmpl w:val="CDAA9622"/>
    <w:lvl w:ilvl="0" w:tplc="0D8AEC08">
      <w:start w:val="1"/>
      <w:numFmt w:val="decimal"/>
      <w:lvlText w:val="%1."/>
      <w:lvlJc w:val="left"/>
      <w:pPr>
        <w:ind w:left="2269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1"/>
        <w:szCs w:val="21"/>
      </w:rPr>
    </w:lvl>
    <w:lvl w:ilvl="1" w:tplc="7758C72E">
      <w:numFmt w:val="bullet"/>
      <w:lvlText w:val="•"/>
      <w:lvlJc w:val="left"/>
      <w:pPr>
        <w:ind w:left="3136" w:hanging="361"/>
      </w:pPr>
      <w:rPr>
        <w:rFonts w:hint="default"/>
      </w:rPr>
    </w:lvl>
    <w:lvl w:ilvl="2" w:tplc="EB628DCE"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9AC29A3A">
      <w:numFmt w:val="bullet"/>
      <w:lvlText w:val="•"/>
      <w:lvlJc w:val="left"/>
      <w:pPr>
        <w:ind w:left="4888" w:hanging="361"/>
      </w:pPr>
      <w:rPr>
        <w:rFonts w:hint="default"/>
      </w:rPr>
    </w:lvl>
    <w:lvl w:ilvl="4" w:tplc="12A6CD38">
      <w:numFmt w:val="bullet"/>
      <w:lvlText w:val="•"/>
      <w:lvlJc w:val="left"/>
      <w:pPr>
        <w:ind w:left="5764" w:hanging="361"/>
      </w:pPr>
      <w:rPr>
        <w:rFonts w:hint="default"/>
      </w:rPr>
    </w:lvl>
    <w:lvl w:ilvl="5" w:tplc="700E2CDC">
      <w:numFmt w:val="bullet"/>
      <w:lvlText w:val="•"/>
      <w:lvlJc w:val="left"/>
      <w:pPr>
        <w:ind w:left="6640" w:hanging="361"/>
      </w:pPr>
      <w:rPr>
        <w:rFonts w:hint="default"/>
      </w:rPr>
    </w:lvl>
    <w:lvl w:ilvl="6" w:tplc="813E8C34">
      <w:numFmt w:val="bullet"/>
      <w:lvlText w:val="•"/>
      <w:lvlJc w:val="left"/>
      <w:pPr>
        <w:ind w:left="7516" w:hanging="361"/>
      </w:pPr>
      <w:rPr>
        <w:rFonts w:hint="default"/>
      </w:rPr>
    </w:lvl>
    <w:lvl w:ilvl="7" w:tplc="1A9E8C8A">
      <w:numFmt w:val="bullet"/>
      <w:lvlText w:val="•"/>
      <w:lvlJc w:val="left"/>
      <w:pPr>
        <w:ind w:left="8392" w:hanging="361"/>
      </w:pPr>
      <w:rPr>
        <w:rFonts w:hint="default"/>
      </w:rPr>
    </w:lvl>
    <w:lvl w:ilvl="8" w:tplc="F7BED1DA">
      <w:numFmt w:val="bullet"/>
      <w:lvlText w:val="•"/>
      <w:lvlJc w:val="left"/>
      <w:pPr>
        <w:ind w:left="9268" w:hanging="361"/>
      </w:pPr>
      <w:rPr>
        <w:rFonts w:hint="default"/>
      </w:rPr>
    </w:lvl>
  </w:abstractNum>
  <w:num w:numId="1" w16cid:durableId="1429694082">
    <w:abstractNumId w:val="1"/>
  </w:num>
  <w:num w:numId="2" w16cid:durableId="385690797">
    <w:abstractNumId w:val="2"/>
  </w:num>
  <w:num w:numId="3" w16cid:durableId="133595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97"/>
    <w:rsid w:val="00024BE3"/>
    <w:rsid w:val="000510DA"/>
    <w:rsid w:val="00057A4F"/>
    <w:rsid w:val="000957E8"/>
    <w:rsid w:val="000A32A6"/>
    <w:rsid w:val="000E303F"/>
    <w:rsid w:val="00120B2B"/>
    <w:rsid w:val="00144CD3"/>
    <w:rsid w:val="00255C96"/>
    <w:rsid w:val="002C77CD"/>
    <w:rsid w:val="00392E7B"/>
    <w:rsid w:val="004133FF"/>
    <w:rsid w:val="00413F2A"/>
    <w:rsid w:val="00455430"/>
    <w:rsid w:val="00460461"/>
    <w:rsid w:val="004621A1"/>
    <w:rsid w:val="005134EE"/>
    <w:rsid w:val="00556E02"/>
    <w:rsid w:val="0058064A"/>
    <w:rsid w:val="00587B97"/>
    <w:rsid w:val="00596CE5"/>
    <w:rsid w:val="007350D1"/>
    <w:rsid w:val="007424BF"/>
    <w:rsid w:val="00753AD9"/>
    <w:rsid w:val="007D4947"/>
    <w:rsid w:val="00813A77"/>
    <w:rsid w:val="00825F4B"/>
    <w:rsid w:val="00876C92"/>
    <w:rsid w:val="008A1F0F"/>
    <w:rsid w:val="008A3CC7"/>
    <w:rsid w:val="008A46D2"/>
    <w:rsid w:val="008E13E5"/>
    <w:rsid w:val="00913170"/>
    <w:rsid w:val="00973F97"/>
    <w:rsid w:val="00A75619"/>
    <w:rsid w:val="00AB2F50"/>
    <w:rsid w:val="00AD1804"/>
    <w:rsid w:val="00B14897"/>
    <w:rsid w:val="00B47D76"/>
    <w:rsid w:val="00B6308D"/>
    <w:rsid w:val="00BD1C4B"/>
    <w:rsid w:val="00C1533B"/>
    <w:rsid w:val="00C80DA4"/>
    <w:rsid w:val="00C95212"/>
    <w:rsid w:val="00CB2DFA"/>
    <w:rsid w:val="00D16CCC"/>
    <w:rsid w:val="00D66AB3"/>
    <w:rsid w:val="00D74C37"/>
    <w:rsid w:val="00D81653"/>
    <w:rsid w:val="00DB54AC"/>
    <w:rsid w:val="00DE19D5"/>
    <w:rsid w:val="00DF5E4B"/>
    <w:rsid w:val="00E306C5"/>
    <w:rsid w:val="00E373F2"/>
    <w:rsid w:val="00E57096"/>
    <w:rsid w:val="00E5748C"/>
    <w:rsid w:val="00E77CCB"/>
    <w:rsid w:val="00EA0582"/>
    <w:rsid w:val="00F85882"/>
    <w:rsid w:val="00F94FA1"/>
    <w:rsid w:val="00F969C5"/>
    <w:rsid w:val="00FE71E5"/>
    <w:rsid w:val="00FE7C9F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8F59C"/>
  <w15:chartTrackingRefBased/>
  <w15:docId w15:val="{AD54451D-90B9-4E57-AFF4-489A7761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1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D5"/>
  </w:style>
  <w:style w:type="paragraph" w:styleId="Footer">
    <w:name w:val="footer"/>
    <w:basedOn w:val="Normal"/>
    <w:link w:val="FooterChar"/>
    <w:uiPriority w:val="99"/>
    <w:unhideWhenUsed/>
    <w:rsid w:val="00DE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D5"/>
  </w:style>
  <w:style w:type="character" w:styleId="Hyperlink">
    <w:name w:val="Hyperlink"/>
    <w:basedOn w:val="DefaultParagraphFont"/>
    <w:uiPriority w:val="99"/>
    <w:unhideWhenUsed/>
    <w:rsid w:val="0051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4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CC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75619"/>
    <w:pPr>
      <w:widowControl w:val="0"/>
      <w:autoSpaceDE w:val="0"/>
      <w:autoSpaceDN w:val="0"/>
      <w:spacing w:before="5"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75619"/>
    <w:pPr>
      <w:widowControl w:val="0"/>
      <w:autoSpaceDE w:val="0"/>
      <w:autoSpaceDN w:val="0"/>
      <w:spacing w:before="13" w:after="0" w:line="240" w:lineRule="auto"/>
      <w:ind w:left="2269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75619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scholarship@cssnsda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tatescholarship@cssnsd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E Joyce</dc:creator>
  <cp:keywords/>
  <dc:description/>
  <cp:lastModifiedBy>R E Joyce</cp:lastModifiedBy>
  <cp:revision>5</cp:revision>
  <dcterms:created xsi:type="dcterms:W3CDTF">2023-08-05T20:07:00Z</dcterms:created>
  <dcterms:modified xsi:type="dcterms:W3CDTF">2023-08-05T21:50:00Z</dcterms:modified>
</cp:coreProperties>
</file>